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ВСЕРОССИЙСКАЯ ОЛИМПИАДА ШКОЛЬНИКОВ ПО ЭКОЛОГИИ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(ШКОЛЬНЫЙ</w:t>
      </w:r>
      <w:r w:rsidRPr="00B851C4">
        <w:rPr>
          <w:rFonts w:ascii="Times New Roman" w:hAnsi="Times New Roman" w:cs="Times New Roman"/>
          <w:sz w:val="24"/>
          <w:szCs w:val="24"/>
        </w:rPr>
        <w:t>ЭТАП)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ТЕОРЕТИЧЕСКИЙ ТУР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возрастная группа (10-11 </w:t>
      </w:r>
      <w:r w:rsidRPr="00B851C4">
        <w:rPr>
          <w:rFonts w:ascii="Times New Roman" w:hAnsi="Times New Roman" w:cs="Times New Roman"/>
          <w:sz w:val="24"/>
          <w:szCs w:val="24"/>
        </w:rPr>
        <w:t>классы)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Уважаемый участник олимпиады!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Вам предстоит выполнить теоретические (письменные) задания.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Время выполнения зад</w:t>
      </w:r>
      <w:r>
        <w:rPr>
          <w:rFonts w:ascii="Times New Roman" w:hAnsi="Times New Roman" w:cs="Times New Roman"/>
          <w:sz w:val="24"/>
          <w:szCs w:val="24"/>
        </w:rPr>
        <w:t>аний теоретического тура 1 академический час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(45 </w:t>
      </w:r>
      <w:r w:rsidRPr="00B851C4">
        <w:rPr>
          <w:rFonts w:ascii="Times New Roman" w:hAnsi="Times New Roman" w:cs="Times New Roman"/>
          <w:sz w:val="24"/>
          <w:szCs w:val="24"/>
        </w:rPr>
        <w:t>минут).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Выполнение теоретических (письменных) заданий целесообразно организовать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следующим образом: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 внимательно прочитайте задание и определите, наиболее верный и полный ответ;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 отвечая на теоретический вопрос, обдумайте и сформулируйте конкретный ответ;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 особое внимание обратите на задания, в выполнении которых требуется выразить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Ваше мнение с учетом анализа ситуации или поставленной проблемы;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 внимательно и вдумчиво определите смысл вопроса и логику ответа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(последовательность и точность изложения);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 отвечая на вопрос, предлагайте свой вариант решения проблемы, при этом ответ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должен быть кратким, но содержать необходимую информацию;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 рекомендуется сначала работать с черновиком;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 после выполнения всех предложенных заданий еще раз удостоверьтесь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в правильности выбранных Вами ответов и решений.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Задание теоретического тура считается выполненным, если Вы вовремя сдаете его</w:t>
      </w:r>
    </w:p>
    <w:p w:rsidR="00B851C4" w:rsidRPr="00B851C4" w:rsidRDefault="00B851C4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C4">
        <w:rPr>
          <w:rFonts w:ascii="Times New Roman" w:hAnsi="Times New Roman" w:cs="Times New Roman"/>
          <w:sz w:val="24"/>
          <w:szCs w:val="24"/>
        </w:rPr>
        <w:t>членам жюри.</w:t>
      </w:r>
    </w:p>
    <w:p w:rsidR="00E80A24" w:rsidRDefault="00212C8B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Максимальная оценка – 42</w:t>
      </w:r>
      <w:r w:rsidR="00D41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балла</w:t>
      </w:r>
    </w:p>
    <w:p w:rsidR="00212C8B" w:rsidRDefault="00212C8B" w:rsidP="00D41F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2C8B" w:rsidRPr="00212C8B" w:rsidRDefault="00212C8B" w:rsidP="00212C8B">
      <w:pPr>
        <w:spacing w:after="0" w:line="240" w:lineRule="auto"/>
        <w:ind w:left="113" w:right="119" w:firstLine="28"/>
        <w:jc w:val="both"/>
        <w:rPr>
          <w:rFonts w:ascii="Times New Roman" w:hAnsi="Times New Roman" w:cs="Times New Roman"/>
          <w:b/>
          <w:color w:val="000009"/>
          <w:sz w:val="28"/>
          <w:szCs w:val="28"/>
        </w:rPr>
      </w:pPr>
      <w:r w:rsidRPr="00212C8B">
        <w:rPr>
          <w:rFonts w:ascii="Times New Roman" w:hAnsi="Times New Roman" w:cs="Times New Roman"/>
          <w:b/>
          <w:color w:val="000009"/>
          <w:sz w:val="28"/>
          <w:szCs w:val="28"/>
        </w:rPr>
        <w:lastRenderedPageBreak/>
        <w:t xml:space="preserve">Задание 1 . Ответьте на вопросы. </w:t>
      </w:r>
      <w:r w:rsidRPr="00212C8B">
        <w:rPr>
          <w:rFonts w:ascii="Times New Roman" w:hAnsi="Times New Roman" w:cs="Times New Roman"/>
          <w:b/>
          <w:sz w:val="28"/>
          <w:szCs w:val="28"/>
        </w:rPr>
        <w:t>За ответ от 0 до 2 баллов. Всего за задание 6 баллов.</w:t>
      </w:r>
    </w:p>
    <w:p w:rsidR="00B851C4" w:rsidRDefault="00212C8B" w:rsidP="00212C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03AF8">
        <w:rPr>
          <w:rFonts w:ascii="Times New Roman" w:hAnsi="Times New Roman" w:cs="Times New Roman"/>
          <w:sz w:val="28"/>
          <w:szCs w:val="28"/>
        </w:rPr>
        <w:t>Почему по вопросам изменения климата активно выступают не только климатологи, но и политики? Почему дипломаты? Почему экономисты?</w:t>
      </w:r>
    </w:p>
    <w:p w:rsidR="00212C8B" w:rsidRPr="00212C8B" w:rsidRDefault="00212C8B" w:rsidP="00212C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C8B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212C8B">
        <w:rPr>
          <w:rFonts w:ascii="Times New Roman" w:hAnsi="Times New Roman" w:cs="Times New Roman"/>
          <w:b/>
          <w:color w:val="000009"/>
          <w:sz w:val="28"/>
          <w:szCs w:val="28"/>
        </w:rPr>
        <w:t>Ответьте на вопрос.</w:t>
      </w:r>
      <w:r w:rsidRPr="00212C8B">
        <w:rPr>
          <w:rFonts w:ascii="Times New Roman" w:hAnsi="Times New Roman" w:cs="Times New Roman"/>
          <w:b/>
          <w:sz w:val="28"/>
          <w:szCs w:val="28"/>
        </w:rPr>
        <w:t xml:space="preserve"> За ответ от 0 до 2 баллов. Всего за задание 4 балла. </w:t>
      </w:r>
    </w:p>
    <w:p w:rsidR="00212C8B" w:rsidRPr="00212C8B" w:rsidRDefault="00212C8B" w:rsidP="00212C8B">
      <w:pPr>
        <w:jc w:val="both"/>
        <w:rPr>
          <w:rFonts w:ascii="Times New Roman" w:hAnsi="Times New Roman" w:cs="Times New Roman"/>
          <w:sz w:val="28"/>
          <w:szCs w:val="28"/>
        </w:rPr>
      </w:pPr>
      <w:r w:rsidRPr="00C03AF8">
        <w:rPr>
          <w:rFonts w:ascii="Times New Roman" w:hAnsi="Times New Roman" w:cs="Times New Roman"/>
          <w:sz w:val="28"/>
          <w:szCs w:val="28"/>
        </w:rPr>
        <w:t xml:space="preserve"> В чем основные причины возникновения вспышек заболеваний у животных в </w:t>
      </w:r>
      <w:r w:rsidRPr="00212C8B">
        <w:rPr>
          <w:rFonts w:ascii="Times New Roman" w:hAnsi="Times New Roman" w:cs="Times New Roman"/>
          <w:sz w:val="28"/>
          <w:szCs w:val="28"/>
        </w:rPr>
        <w:t xml:space="preserve">природных популяциях (эпизоотий)? Укажите две причины. </w:t>
      </w:r>
    </w:p>
    <w:p w:rsidR="00212C8B" w:rsidRPr="00212C8B" w:rsidRDefault="00212C8B" w:rsidP="00212C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C8B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212C8B">
        <w:rPr>
          <w:rFonts w:ascii="Times New Roman" w:hAnsi="Times New Roman" w:cs="Times New Roman"/>
          <w:b/>
          <w:color w:val="000009"/>
          <w:sz w:val="28"/>
          <w:szCs w:val="28"/>
        </w:rPr>
        <w:t>Ответьте на вопрос.</w:t>
      </w:r>
      <w:r w:rsidRPr="00212C8B">
        <w:rPr>
          <w:rFonts w:ascii="Times New Roman" w:hAnsi="Times New Roman" w:cs="Times New Roman"/>
          <w:b/>
          <w:sz w:val="28"/>
          <w:szCs w:val="28"/>
        </w:rPr>
        <w:t xml:space="preserve">  За ответ от 0 до 2 баллов. Всего за задание 6 баллов</w:t>
      </w:r>
      <w:proofErr w:type="gramStart"/>
      <w:r w:rsidRPr="00212C8B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212C8B" w:rsidRDefault="00212C8B" w:rsidP="00212C8B">
      <w:pPr>
        <w:jc w:val="both"/>
        <w:rPr>
          <w:rFonts w:ascii="Times New Roman" w:hAnsi="Times New Roman" w:cs="Times New Roman"/>
          <w:sz w:val="28"/>
          <w:szCs w:val="28"/>
        </w:rPr>
      </w:pPr>
      <w:r w:rsidRPr="00C03AF8">
        <w:rPr>
          <w:rFonts w:ascii="Times New Roman" w:hAnsi="Times New Roman" w:cs="Times New Roman"/>
          <w:sz w:val="28"/>
          <w:szCs w:val="28"/>
        </w:rPr>
        <w:t xml:space="preserve">Укажите три основных направления исследований влияния факторов окружающей среды на здоровье человека (экологической эпидемиологии) Укажите три направления. </w:t>
      </w:r>
    </w:p>
    <w:p w:rsidR="00212C8B" w:rsidRPr="00212C8B" w:rsidRDefault="00212C8B" w:rsidP="00212C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  <w:r w:rsidRPr="00212C8B">
        <w:rPr>
          <w:rFonts w:ascii="Times New Roman" w:hAnsi="Times New Roman" w:cs="Times New Roman"/>
          <w:b/>
          <w:sz w:val="28"/>
          <w:szCs w:val="28"/>
        </w:rPr>
        <w:t xml:space="preserve">. За ответ от 0 до 2 баллов. Всего за задание 6 баллов. </w:t>
      </w:r>
    </w:p>
    <w:p w:rsidR="00212C8B" w:rsidRPr="00C03AF8" w:rsidRDefault="00212C8B" w:rsidP="00212C8B">
      <w:pPr>
        <w:jc w:val="both"/>
        <w:rPr>
          <w:rFonts w:ascii="Times New Roman" w:hAnsi="Times New Roman" w:cs="Times New Roman"/>
          <w:sz w:val="28"/>
          <w:szCs w:val="28"/>
        </w:rPr>
      </w:pPr>
      <w:r w:rsidRPr="00C03AF8">
        <w:rPr>
          <w:rFonts w:ascii="Times New Roman" w:hAnsi="Times New Roman" w:cs="Times New Roman"/>
          <w:sz w:val="28"/>
          <w:szCs w:val="28"/>
        </w:rPr>
        <w:t xml:space="preserve">Укажите три основных фактора, которые способствуют расширению ареала вида. Укажите три фактора. </w:t>
      </w:r>
    </w:p>
    <w:p w:rsidR="00212C8B" w:rsidRPr="00212C8B" w:rsidRDefault="00212C8B" w:rsidP="00212C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  <w:r w:rsidRPr="00212C8B">
        <w:rPr>
          <w:rFonts w:ascii="Times New Roman" w:hAnsi="Times New Roman" w:cs="Times New Roman"/>
          <w:b/>
          <w:sz w:val="28"/>
          <w:szCs w:val="28"/>
        </w:rPr>
        <w:t xml:space="preserve">.  За ответ от 0 до 2 баллов. Всего за задание 4 балла. </w:t>
      </w:r>
    </w:p>
    <w:p w:rsidR="00212C8B" w:rsidRPr="00C03AF8" w:rsidRDefault="00212C8B" w:rsidP="00212C8B">
      <w:pPr>
        <w:jc w:val="both"/>
        <w:rPr>
          <w:rFonts w:ascii="Times New Roman" w:hAnsi="Times New Roman" w:cs="Times New Roman"/>
          <w:sz w:val="28"/>
          <w:szCs w:val="28"/>
        </w:rPr>
      </w:pPr>
      <w:r w:rsidRPr="00C03AF8">
        <w:rPr>
          <w:rFonts w:ascii="Times New Roman" w:hAnsi="Times New Roman" w:cs="Times New Roman"/>
          <w:sz w:val="28"/>
          <w:szCs w:val="28"/>
        </w:rPr>
        <w:t>Почему реакция природных популяций и экосистем на антропогенное воздействие нередко связана с катастрофическими последствиями? Укажите две причины.</w:t>
      </w:r>
    </w:p>
    <w:p w:rsidR="00212C8B" w:rsidRPr="00212C8B" w:rsidRDefault="00212C8B" w:rsidP="00212C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03A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Задание 6</w:t>
      </w:r>
      <w:r w:rsidRPr="00212C8B">
        <w:rPr>
          <w:rFonts w:ascii="Times New Roman" w:hAnsi="Times New Roman" w:cs="Times New Roman"/>
          <w:b/>
          <w:sz w:val="28"/>
          <w:szCs w:val="28"/>
        </w:rPr>
        <w:t xml:space="preserve">.  Укажите два условия. За ответ от 0 до 2 баллов. Всего за задание 4 балла. </w:t>
      </w:r>
    </w:p>
    <w:p w:rsidR="00212C8B" w:rsidRPr="00C03AF8" w:rsidRDefault="00212C8B" w:rsidP="00212C8B">
      <w:pPr>
        <w:jc w:val="both"/>
        <w:rPr>
          <w:rFonts w:ascii="Times New Roman" w:hAnsi="Times New Roman" w:cs="Times New Roman"/>
          <w:sz w:val="28"/>
          <w:szCs w:val="28"/>
        </w:rPr>
      </w:pPr>
      <w:r w:rsidRPr="00C03AF8">
        <w:rPr>
          <w:rFonts w:ascii="Times New Roman" w:hAnsi="Times New Roman" w:cs="Times New Roman"/>
          <w:sz w:val="28"/>
          <w:szCs w:val="28"/>
        </w:rPr>
        <w:t xml:space="preserve">Могут ли длительно существовать сообщества с низким видовым разнообразием? Укажите два основных условия. </w:t>
      </w:r>
    </w:p>
    <w:p w:rsidR="00212C8B" w:rsidRPr="00212C8B" w:rsidRDefault="00212C8B" w:rsidP="00212C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  <w:r w:rsidRPr="00212C8B">
        <w:rPr>
          <w:rFonts w:ascii="Times New Roman" w:hAnsi="Times New Roman" w:cs="Times New Roman"/>
          <w:b/>
          <w:sz w:val="28"/>
          <w:szCs w:val="28"/>
        </w:rPr>
        <w:t>. Укажите две причины. За ответ от 0 до 2 баллов. Всего за задание 4 балла.</w:t>
      </w:r>
    </w:p>
    <w:p w:rsidR="00212C8B" w:rsidRPr="00C03AF8" w:rsidRDefault="00212C8B" w:rsidP="00212C8B">
      <w:pPr>
        <w:jc w:val="both"/>
        <w:rPr>
          <w:rFonts w:ascii="Times New Roman" w:hAnsi="Times New Roman" w:cs="Times New Roman"/>
          <w:sz w:val="28"/>
          <w:szCs w:val="28"/>
        </w:rPr>
      </w:pPr>
      <w:r w:rsidRPr="00C03AF8">
        <w:rPr>
          <w:rFonts w:ascii="Times New Roman" w:hAnsi="Times New Roman" w:cs="Times New Roman"/>
          <w:sz w:val="28"/>
          <w:szCs w:val="28"/>
        </w:rPr>
        <w:t xml:space="preserve">Изменение климата с выраженной тенденцией повышения температуры имеет место повсеместно, но рост продолжительности вегетационного периода у широко распространенных видов растений нередко оказывается более ярко выраженным на севере. Укажите две основные возможные причины такого эффекта. </w:t>
      </w:r>
    </w:p>
    <w:p w:rsidR="00212C8B" w:rsidRPr="00212C8B" w:rsidRDefault="00212C8B" w:rsidP="00212C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  <w:r w:rsidRPr="00212C8B">
        <w:rPr>
          <w:rFonts w:ascii="Times New Roman" w:hAnsi="Times New Roman" w:cs="Times New Roman"/>
          <w:b/>
          <w:sz w:val="28"/>
          <w:szCs w:val="28"/>
        </w:rPr>
        <w:t>. Укажите причину и два подхода. За ответ от 0 до 2 баллов. Всего за задание 6 баллов.</w:t>
      </w:r>
    </w:p>
    <w:p w:rsidR="00212C8B" w:rsidRPr="00C03AF8" w:rsidRDefault="00212C8B" w:rsidP="00212C8B">
      <w:pPr>
        <w:jc w:val="both"/>
        <w:rPr>
          <w:rFonts w:ascii="Times New Roman" w:hAnsi="Times New Roman" w:cs="Times New Roman"/>
          <w:sz w:val="28"/>
          <w:szCs w:val="28"/>
        </w:rPr>
      </w:pPr>
      <w:r w:rsidRPr="00C03AF8">
        <w:rPr>
          <w:rFonts w:ascii="Times New Roman" w:hAnsi="Times New Roman" w:cs="Times New Roman"/>
          <w:sz w:val="28"/>
          <w:szCs w:val="28"/>
        </w:rPr>
        <w:t xml:space="preserve">Перед экономистами стоит непростая задача оценки стоимости природного богатства, включая природные ресурсы и </w:t>
      </w:r>
      <w:proofErr w:type="spellStart"/>
      <w:r w:rsidRPr="00C03AF8">
        <w:rPr>
          <w:rFonts w:ascii="Times New Roman" w:hAnsi="Times New Roman" w:cs="Times New Roman"/>
          <w:sz w:val="28"/>
          <w:szCs w:val="28"/>
        </w:rPr>
        <w:t>экосистемные</w:t>
      </w:r>
      <w:proofErr w:type="spellEnd"/>
      <w:r w:rsidRPr="00C03AF8">
        <w:rPr>
          <w:rFonts w:ascii="Times New Roman" w:hAnsi="Times New Roman" w:cs="Times New Roman"/>
          <w:sz w:val="28"/>
          <w:szCs w:val="28"/>
        </w:rPr>
        <w:t xml:space="preserve"> услуги. Укажите </w:t>
      </w:r>
      <w:r w:rsidRPr="00C03AF8">
        <w:rPr>
          <w:rFonts w:ascii="Times New Roman" w:hAnsi="Times New Roman" w:cs="Times New Roman"/>
          <w:sz w:val="28"/>
          <w:szCs w:val="28"/>
        </w:rPr>
        <w:lastRenderedPageBreak/>
        <w:t xml:space="preserve">главную причину, почему это трудно сделать. Укажите два основных подхода, позволяющих оценить стоимость компонентов природного богатства. </w:t>
      </w:r>
    </w:p>
    <w:p w:rsidR="00212C8B" w:rsidRPr="00212C8B" w:rsidRDefault="00212C8B" w:rsidP="00212C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</w:t>
      </w:r>
      <w:r w:rsidRPr="00212C8B">
        <w:rPr>
          <w:rFonts w:ascii="Times New Roman" w:hAnsi="Times New Roman" w:cs="Times New Roman"/>
          <w:b/>
          <w:sz w:val="28"/>
          <w:szCs w:val="28"/>
        </w:rPr>
        <w:t xml:space="preserve">. Ответьте на вопрос. За ответ от 0 до 2 баллов. Всего за задание 2 балла. </w:t>
      </w:r>
    </w:p>
    <w:p w:rsidR="00212C8B" w:rsidRPr="00C03AF8" w:rsidRDefault="00212C8B" w:rsidP="00212C8B">
      <w:pPr>
        <w:jc w:val="both"/>
        <w:rPr>
          <w:rFonts w:ascii="Times New Roman" w:hAnsi="Times New Roman" w:cs="Times New Roman"/>
          <w:sz w:val="28"/>
          <w:szCs w:val="28"/>
        </w:rPr>
      </w:pPr>
      <w:r w:rsidRPr="00C03AF8">
        <w:rPr>
          <w:rFonts w:ascii="Times New Roman" w:hAnsi="Times New Roman" w:cs="Times New Roman"/>
          <w:sz w:val="28"/>
          <w:szCs w:val="28"/>
        </w:rPr>
        <w:t xml:space="preserve">В рамках реализации национального проекта «Экология» отмечена необходимость поддержки «зеленых» проектов. В чем особенность этих проектов? </w:t>
      </w:r>
    </w:p>
    <w:p w:rsidR="00212C8B" w:rsidRPr="00C03AF8" w:rsidRDefault="00212C8B" w:rsidP="00212C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2C8B" w:rsidRPr="00C03AF8" w:rsidRDefault="00212C8B" w:rsidP="00212C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2C8B" w:rsidRPr="00C03AF8" w:rsidRDefault="00212C8B" w:rsidP="00212C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2C8B" w:rsidRDefault="00212C8B" w:rsidP="00212C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41FAA" w:rsidRDefault="00D41FAA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FAA" w:rsidRDefault="00D41FAA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FAA" w:rsidRDefault="00D41FAA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FAA" w:rsidRDefault="00D41FAA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FAA" w:rsidRDefault="00D41FAA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2C8B" w:rsidRDefault="00212C8B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2C8B" w:rsidRDefault="00212C8B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2C8B" w:rsidRDefault="00212C8B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2C8B" w:rsidRDefault="00212C8B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FAA" w:rsidRDefault="00D41FAA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2C8B" w:rsidRDefault="00212C8B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2C8B" w:rsidRDefault="00212C8B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2C8B" w:rsidRDefault="00212C8B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2C8B" w:rsidRDefault="00212C8B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2C8B" w:rsidRDefault="00212C8B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2C8B" w:rsidRDefault="00212C8B" w:rsidP="00D41F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2C8B" w:rsidRPr="00060DD0" w:rsidRDefault="00212C8B" w:rsidP="00212C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0DD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Шифр участника 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212C8B" w:rsidRPr="00060DD0" w:rsidTr="003347E7">
        <w:tc>
          <w:tcPr>
            <w:tcW w:w="1666" w:type="dxa"/>
          </w:tcPr>
          <w:p w:rsidR="00212C8B" w:rsidRPr="00060DD0" w:rsidRDefault="00212C8B" w:rsidP="00334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212C8B" w:rsidRPr="00060DD0" w:rsidRDefault="00212C8B" w:rsidP="00334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212C8B" w:rsidRPr="00060DD0" w:rsidRDefault="00212C8B" w:rsidP="00334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212C8B" w:rsidRPr="00060DD0" w:rsidRDefault="00212C8B" w:rsidP="00334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212C8B" w:rsidRPr="00060DD0" w:rsidRDefault="00212C8B" w:rsidP="00334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212C8B" w:rsidRPr="00060DD0" w:rsidRDefault="00212C8B" w:rsidP="00334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12C8B" w:rsidRDefault="00212C8B" w:rsidP="00B23A9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A9C" w:rsidRDefault="00B23A9C" w:rsidP="00B23A9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Бланк ответов </w:t>
      </w:r>
      <w:r w:rsidR="00212C8B">
        <w:rPr>
          <w:rFonts w:ascii="Times New Roman" w:hAnsi="Times New Roman" w:cs="Times New Roman"/>
          <w:b/>
          <w:sz w:val="24"/>
          <w:szCs w:val="24"/>
        </w:rPr>
        <w:t>10-11 класс</w:t>
      </w:r>
    </w:p>
    <w:p w:rsidR="00212C8B" w:rsidRDefault="00212C8B" w:rsidP="00212C8B">
      <w:pPr>
        <w:spacing w:after="0" w:line="240" w:lineRule="auto"/>
        <w:ind w:left="113" w:right="119" w:firstLine="2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C8B">
        <w:rPr>
          <w:rFonts w:ascii="Times New Roman" w:hAnsi="Times New Roman" w:cs="Times New Roman"/>
          <w:b/>
          <w:color w:val="000009"/>
          <w:sz w:val="28"/>
          <w:szCs w:val="28"/>
        </w:rPr>
        <w:t xml:space="preserve">Задание 1 . Ответьте на вопросы. </w:t>
      </w:r>
      <w:r w:rsidRPr="00212C8B">
        <w:rPr>
          <w:rFonts w:ascii="Times New Roman" w:hAnsi="Times New Roman" w:cs="Times New Roman"/>
          <w:b/>
          <w:sz w:val="28"/>
          <w:szCs w:val="28"/>
        </w:rPr>
        <w:t>За ответ от 0 до 2 баллов. Всего за задание 6 баллов.</w:t>
      </w:r>
    </w:p>
    <w:tbl>
      <w:tblPr>
        <w:tblStyle w:val="a3"/>
        <w:tblW w:w="0" w:type="auto"/>
        <w:tblInd w:w="113" w:type="dxa"/>
        <w:tblLook w:val="04A0"/>
      </w:tblPr>
      <w:tblGrid>
        <w:gridCol w:w="9458"/>
      </w:tblGrid>
      <w:tr w:rsidR="00212C8B" w:rsidTr="00212C8B">
        <w:tc>
          <w:tcPr>
            <w:tcW w:w="9571" w:type="dxa"/>
          </w:tcPr>
          <w:p w:rsidR="00212C8B" w:rsidRDefault="00212C8B" w:rsidP="00212C8B">
            <w:pPr>
              <w:ind w:right="119"/>
              <w:jc w:val="both"/>
              <w:rPr>
                <w:rFonts w:ascii="Times New Roman" w:hAnsi="Times New Roman" w:cs="Times New Roman"/>
                <w:b/>
                <w:color w:val="000009"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ind w:right="119"/>
              <w:jc w:val="both"/>
              <w:rPr>
                <w:rFonts w:ascii="Times New Roman" w:hAnsi="Times New Roman" w:cs="Times New Roman"/>
                <w:b/>
                <w:color w:val="000009"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ind w:right="119"/>
              <w:jc w:val="both"/>
              <w:rPr>
                <w:rFonts w:ascii="Times New Roman" w:hAnsi="Times New Roman" w:cs="Times New Roman"/>
                <w:b/>
                <w:color w:val="000009"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ind w:right="119"/>
              <w:jc w:val="both"/>
              <w:rPr>
                <w:rFonts w:ascii="Times New Roman" w:hAnsi="Times New Roman" w:cs="Times New Roman"/>
                <w:b/>
                <w:color w:val="000009"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ind w:right="119"/>
              <w:jc w:val="both"/>
              <w:rPr>
                <w:rFonts w:ascii="Times New Roman" w:hAnsi="Times New Roman" w:cs="Times New Roman"/>
                <w:b/>
                <w:color w:val="000009"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ind w:right="119"/>
              <w:jc w:val="both"/>
              <w:rPr>
                <w:rFonts w:ascii="Times New Roman" w:hAnsi="Times New Roman" w:cs="Times New Roman"/>
                <w:b/>
                <w:color w:val="000009"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ind w:right="119"/>
              <w:jc w:val="both"/>
              <w:rPr>
                <w:rFonts w:ascii="Times New Roman" w:hAnsi="Times New Roman" w:cs="Times New Roman"/>
                <w:b/>
                <w:color w:val="000009"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ind w:right="119"/>
              <w:jc w:val="both"/>
              <w:rPr>
                <w:rFonts w:ascii="Times New Roman" w:hAnsi="Times New Roman" w:cs="Times New Roman"/>
                <w:b/>
                <w:color w:val="000009"/>
                <w:sz w:val="28"/>
                <w:szCs w:val="28"/>
              </w:rPr>
            </w:pPr>
          </w:p>
        </w:tc>
      </w:tr>
    </w:tbl>
    <w:p w:rsidR="00212C8B" w:rsidRPr="00212C8B" w:rsidRDefault="00212C8B" w:rsidP="00212C8B">
      <w:pPr>
        <w:spacing w:after="0" w:line="240" w:lineRule="auto"/>
        <w:ind w:left="113" w:right="119" w:firstLine="28"/>
        <w:jc w:val="both"/>
        <w:rPr>
          <w:rFonts w:ascii="Times New Roman" w:hAnsi="Times New Roman" w:cs="Times New Roman"/>
          <w:b/>
          <w:color w:val="000009"/>
          <w:sz w:val="28"/>
          <w:szCs w:val="28"/>
        </w:rPr>
      </w:pPr>
    </w:p>
    <w:p w:rsidR="00212C8B" w:rsidRDefault="00212C8B" w:rsidP="00212C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C8B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212C8B">
        <w:rPr>
          <w:rFonts w:ascii="Times New Roman" w:hAnsi="Times New Roman" w:cs="Times New Roman"/>
          <w:b/>
          <w:color w:val="000009"/>
          <w:sz w:val="28"/>
          <w:szCs w:val="28"/>
        </w:rPr>
        <w:t>Ответьте на вопрос.</w:t>
      </w:r>
      <w:r w:rsidRPr="00212C8B">
        <w:rPr>
          <w:rFonts w:ascii="Times New Roman" w:hAnsi="Times New Roman" w:cs="Times New Roman"/>
          <w:b/>
          <w:sz w:val="28"/>
          <w:szCs w:val="28"/>
        </w:rPr>
        <w:t xml:space="preserve"> За ответ от 0 до 2 баллов. Всего за задание 4 балла. </w:t>
      </w:r>
    </w:p>
    <w:tbl>
      <w:tblPr>
        <w:tblStyle w:val="a3"/>
        <w:tblW w:w="0" w:type="auto"/>
        <w:tblLook w:val="04A0"/>
      </w:tblPr>
      <w:tblGrid>
        <w:gridCol w:w="9571"/>
      </w:tblGrid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12C8B" w:rsidRPr="00212C8B" w:rsidRDefault="00212C8B" w:rsidP="00212C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2C8B" w:rsidRDefault="00212C8B" w:rsidP="00212C8B">
      <w:pPr>
        <w:rPr>
          <w:rFonts w:ascii="Times New Roman" w:hAnsi="Times New Roman" w:cs="Times New Roman"/>
          <w:b/>
          <w:sz w:val="28"/>
          <w:szCs w:val="28"/>
        </w:rPr>
      </w:pPr>
      <w:r w:rsidRPr="00212C8B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212C8B">
        <w:rPr>
          <w:rFonts w:ascii="Times New Roman" w:hAnsi="Times New Roman" w:cs="Times New Roman"/>
          <w:b/>
          <w:color w:val="000009"/>
          <w:sz w:val="28"/>
          <w:szCs w:val="28"/>
        </w:rPr>
        <w:t>Ответьте на вопрос.</w:t>
      </w:r>
      <w:r w:rsidRPr="00212C8B">
        <w:rPr>
          <w:rFonts w:ascii="Times New Roman" w:hAnsi="Times New Roman" w:cs="Times New Roman"/>
          <w:b/>
          <w:sz w:val="28"/>
          <w:szCs w:val="28"/>
        </w:rPr>
        <w:t xml:space="preserve">  За ответ от 0 до 2 баллов. Всего за задание 6 баллов </w:t>
      </w:r>
    </w:p>
    <w:tbl>
      <w:tblPr>
        <w:tblStyle w:val="a3"/>
        <w:tblW w:w="0" w:type="auto"/>
        <w:tblLook w:val="04A0"/>
      </w:tblPr>
      <w:tblGrid>
        <w:gridCol w:w="9571"/>
      </w:tblGrid>
      <w:tr w:rsidR="00212C8B" w:rsidTr="00212C8B">
        <w:tc>
          <w:tcPr>
            <w:tcW w:w="9571" w:type="dxa"/>
          </w:tcPr>
          <w:p w:rsidR="00212C8B" w:rsidRDefault="00212C8B" w:rsidP="00212C8B"/>
        </w:tc>
      </w:tr>
      <w:tr w:rsidR="00212C8B" w:rsidTr="00212C8B">
        <w:tc>
          <w:tcPr>
            <w:tcW w:w="9571" w:type="dxa"/>
          </w:tcPr>
          <w:p w:rsidR="00212C8B" w:rsidRDefault="00212C8B" w:rsidP="00212C8B"/>
        </w:tc>
      </w:tr>
      <w:tr w:rsidR="00212C8B" w:rsidTr="00212C8B">
        <w:tc>
          <w:tcPr>
            <w:tcW w:w="9571" w:type="dxa"/>
          </w:tcPr>
          <w:p w:rsidR="00212C8B" w:rsidRDefault="00212C8B" w:rsidP="00212C8B"/>
        </w:tc>
      </w:tr>
      <w:tr w:rsidR="00212C8B" w:rsidTr="00212C8B">
        <w:tc>
          <w:tcPr>
            <w:tcW w:w="9571" w:type="dxa"/>
          </w:tcPr>
          <w:p w:rsidR="00212C8B" w:rsidRDefault="00212C8B" w:rsidP="00212C8B"/>
        </w:tc>
      </w:tr>
      <w:tr w:rsidR="00212C8B" w:rsidTr="00212C8B">
        <w:tc>
          <w:tcPr>
            <w:tcW w:w="9571" w:type="dxa"/>
          </w:tcPr>
          <w:p w:rsidR="00212C8B" w:rsidRDefault="00212C8B" w:rsidP="00212C8B"/>
        </w:tc>
      </w:tr>
      <w:tr w:rsidR="00212C8B" w:rsidTr="00212C8B">
        <w:tc>
          <w:tcPr>
            <w:tcW w:w="9571" w:type="dxa"/>
          </w:tcPr>
          <w:p w:rsidR="00212C8B" w:rsidRDefault="00212C8B" w:rsidP="00212C8B"/>
        </w:tc>
      </w:tr>
      <w:tr w:rsidR="00212C8B" w:rsidTr="00212C8B">
        <w:tc>
          <w:tcPr>
            <w:tcW w:w="9571" w:type="dxa"/>
          </w:tcPr>
          <w:p w:rsidR="00212C8B" w:rsidRDefault="00212C8B" w:rsidP="00212C8B"/>
        </w:tc>
      </w:tr>
    </w:tbl>
    <w:p w:rsidR="00212C8B" w:rsidRDefault="00212C8B" w:rsidP="00212C8B"/>
    <w:p w:rsidR="00212C8B" w:rsidRDefault="00212C8B" w:rsidP="00212C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  <w:r w:rsidRPr="00212C8B">
        <w:rPr>
          <w:rFonts w:ascii="Times New Roman" w:hAnsi="Times New Roman" w:cs="Times New Roman"/>
          <w:b/>
          <w:sz w:val="28"/>
          <w:szCs w:val="28"/>
        </w:rPr>
        <w:t xml:space="preserve">. За ответ от 0 до 2 баллов. Всего за задание 6 баллов. </w:t>
      </w:r>
    </w:p>
    <w:tbl>
      <w:tblPr>
        <w:tblStyle w:val="a3"/>
        <w:tblW w:w="0" w:type="auto"/>
        <w:tblLook w:val="04A0"/>
      </w:tblPr>
      <w:tblGrid>
        <w:gridCol w:w="9571"/>
      </w:tblGrid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12C8B" w:rsidRPr="00212C8B" w:rsidRDefault="00212C8B" w:rsidP="00212C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2C8B" w:rsidRDefault="00212C8B" w:rsidP="00212C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5</w:t>
      </w:r>
      <w:r w:rsidRPr="00212C8B">
        <w:rPr>
          <w:rFonts w:ascii="Times New Roman" w:hAnsi="Times New Roman" w:cs="Times New Roman"/>
          <w:b/>
          <w:sz w:val="28"/>
          <w:szCs w:val="28"/>
        </w:rPr>
        <w:t xml:space="preserve">.  За ответ от 0 до 2 баллов. Всего за задание 4 балла. </w:t>
      </w:r>
    </w:p>
    <w:tbl>
      <w:tblPr>
        <w:tblStyle w:val="a3"/>
        <w:tblW w:w="0" w:type="auto"/>
        <w:tblLook w:val="04A0"/>
      </w:tblPr>
      <w:tblGrid>
        <w:gridCol w:w="9571"/>
      </w:tblGrid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12C8B" w:rsidRPr="00212C8B" w:rsidRDefault="00212C8B" w:rsidP="00212C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2C8B" w:rsidRDefault="00212C8B" w:rsidP="00212C8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  <w:r w:rsidRPr="00212C8B">
        <w:rPr>
          <w:rFonts w:ascii="Times New Roman" w:hAnsi="Times New Roman" w:cs="Times New Roman"/>
          <w:b/>
          <w:sz w:val="28"/>
          <w:szCs w:val="28"/>
        </w:rPr>
        <w:t xml:space="preserve">.  Укажите два условия. За ответ от 0 до 2 баллов. Всего за задание 4 балла. </w:t>
      </w:r>
    </w:p>
    <w:tbl>
      <w:tblPr>
        <w:tblStyle w:val="a3"/>
        <w:tblW w:w="0" w:type="auto"/>
        <w:tblLook w:val="04A0"/>
      </w:tblPr>
      <w:tblGrid>
        <w:gridCol w:w="9571"/>
      </w:tblGrid>
      <w:tr w:rsidR="00212C8B" w:rsidTr="00212C8B">
        <w:tc>
          <w:tcPr>
            <w:tcW w:w="9571" w:type="dxa"/>
          </w:tcPr>
          <w:p w:rsidR="00212C8B" w:rsidRDefault="00212C8B" w:rsidP="00212C8B">
            <w:r>
              <w:t>1.</w:t>
            </w:r>
          </w:p>
        </w:tc>
      </w:tr>
      <w:tr w:rsidR="00212C8B" w:rsidTr="00212C8B">
        <w:tc>
          <w:tcPr>
            <w:tcW w:w="9571" w:type="dxa"/>
          </w:tcPr>
          <w:p w:rsidR="00212C8B" w:rsidRDefault="00212C8B" w:rsidP="00212C8B"/>
        </w:tc>
      </w:tr>
      <w:tr w:rsidR="00212C8B" w:rsidTr="00212C8B">
        <w:tc>
          <w:tcPr>
            <w:tcW w:w="9571" w:type="dxa"/>
          </w:tcPr>
          <w:p w:rsidR="00212C8B" w:rsidRDefault="00212C8B" w:rsidP="00212C8B"/>
        </w:tc>
      </w:tr>
      <w:tr w:rsidR="00212C8B" w:rsidTr="00212C8B">
        <w:tc>
          <w:tcPr>
            <w:tcW w:w="9571" w:type="dxa"/>
          </w:tcPr>
          <w:p w:rsidR="00212C8B" w:rsidRDefault="00212C8B" w:rsidP="00212C8B">
            <w:r>
              <w:t>2.</w:t>
            </w:r>
          </w:p>
        </w:tc>
      </w:tr>
      <w:tr w:rsidR="00212C8B" w:rsidTr="00212C8B">
        <w:tc>
          <w:tcPr>
            <w:tcW w:w="9571" w:type="dxa"/>
          </w:tcPr>
          <w:p w:rsidR="00212C8B" w:rsidRDefault="00212C8B" w:rsidP="00212C8B"/>
        </w:tc>
      </w:tr>
      <w:tr w:rsidR="00212C8B" w:rsidTr="00212C8B">
        <w:tc>
          <w:tcPr>
            <w:tcW w:w="9571" w:type="dxa"/>
          </w:tcPr>
          <w:p w:rsidR="00212C8B" w:rsidRDefault="00212C8B" w:rsidP="00212C8B"/>
        </w:tc>
      </w:tr>
    </w:tbl>
    <w:p w:rsidR="00212C8B" w:rsidRDefault="00212C8B" w:rsidP="00212C8B"/>
    <w:p w:rsidR="00212C8B" w:rsidRDefault="00212C8B" w:rsidP="00212C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  <w:r w:rsidRPr="00212C8B">
        <w:rPr>
          <w:rFonts w:ascii="Times New Roman" w:hAnsi="Times New Roman" w:cs="Times New Roman"/>
          <w:b/>
          <w:sz w:val="28"/>
          <w:szCs w:val="28"/>
        </w:rPr>
        <w:t>. Укажите две причины. За ответ от 0 до 2 баллов. Всего за задание 4 балла.</w:t>
      </w:r>
    </w:p>
    <w:tbl>
      <w:tblPr>
        <w:tblStyle w:val="a3"/>
        <w:tblW w:w="0" w:type="auto"/>
        <w:tblLook w:val="04A0"/>
      </w:tblPr>
      <w:tblGrid>
        <w:gridCol w:w="9571"/>
      </w:tblGrid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12C8B" w:rsidRPr="00212C8B" w:rsidRDefault="00212C8B" w:rsidP="00212C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2C8B" w:rsidRDefault="00212C8B" w:rsidP="00212C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  <w:r w:rsidRPr="00212C8B">
        <w:rPr>
          <w:rFonts w:ascii="Times New Roman" w:hAnsi="Times New Roman" w:cs="Times New Roman"/>
          <w:b/>
          <w:sz w:val="28"/>
          <w:szCs w:val="28"/>
        </w:rPr>
        <w:t>. Укажите причину и два подхода. За ответ от 0 до 2 баллов. Всего за задание 6 баллов.</w:t>
      </w:r>
    </w:p>
    <w:tbl>
      <w:tblPr>
        <w:tblStyle w:val="a3"/>
        <w:tblW w:w="0" w:type="auto"/>
        <w:tblLook w:val="04A0"/>
      </w:tblPr>
      <w:tblGrid>
        <w:gridCol w:w="9571"/>
      </w:tblGrid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C8B" w:rsidTr="00212C8B">
        <w:tc>
          <w:tcPr>
            <w:tcW w:w="9571" w:type="dxa"/>
          </w:tcPr>
          <w:p w:rsidR="00212C8B" w:rsidRDefault="00212C8B" w:rsidP="00212C8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12C8B" w:rsidRPr="00212C8B" w:rsidRDefault="00212C8B" w:rsidP="00212C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2C8B" w:rsidRDefault="00212C8B" w:rsidP="00212C8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12C8B" w:rsidSect="00212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A51B9"/>
    <w:multiLevelType w:val="hybridMultilevel"/>
    <w:tmpl w:val="D1681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924F6"/>
    <w:multiLevelType w:val="hybridMultilevel"/>
    <w:tmpl w:val="D1681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D264D"/>
    <w:multiLevelType w:val="hybridMultilevel"/>
    <w:tmpl w:val="D1681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73C2"/>
    <w:rsid w:val="00105339"/>
    <w:rsid w:val="00212C8B"/>
    <w:rsid w:val="004A3234"/>
    <w:rsid w:val="007673C2"/>
    <w:rsid w:val="00B23A9C"/>
    <w:rsid w:val="00B6648C"/>
    <w:rsid w:val="00B851C4"/>
    <w:rsid w:val="00D0217A"/>
    <w:rsid w:val="00D41FAA"/>
    <w:rsid w:val="00E80A24"/>
    <w:rsid w:val="00F10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3A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3A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Лиля</cp:lastModifiedBy>
  <cp:revision>3</cp:revision>
  <cp:lastPrinted>2025-10-12T17:23:00Z</cp:lastPrinted>
  <dcterms:created xsi:type="dcterms:W3CDTF">2025-10-08T18:25:00Z</dcterms:created>
  <dcterms:modified xsi:type="dcterms:W3CDTF">2025-10-12T17:29:00Z</dcterms:modified>
</cp:coreProperties>
</file>